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E96056" w14:textId="59D1A445" w:rsidR="007041AC" w:rsidRPr="00F425C9" w:rsidRDefault="007041AC" w:rsidP="004830D3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F425C9">
        <w:rPr>
          <w:rFonts w:ascii="Arial" w:hAnsi="Arial" w:cs="Arial"/>
          <w:b/>
          <w:sz w:val="20"/>
          <w:szCs w:val="20"/>
        </w:rPr>
        <w:t xml:space="preserve">DISPENSA DE VALOR Nº </w:t>
      </w:r>
      <w:r w:rsidR="00EA22E6">
        <w:rPr>
          <w:rFonts w:ascii="Arial" w:hAnsi="Arial" w:cs="Arial"/>
          <w:b/>
          <w:sz w:val="20"/>
          <w:szCs w:val="20"/>
        </w:rPr>
        <w:t>03</w:t>
      </w:r>
      <w:bookmarkStart w:id="0" w:name="_GoBack"/>
      <w:bookmarkEnd w:id="0"/>
      <w:r w:rsidR="002E1193" w:rsidRPr="009E1AB1">
        <w:rPr>
          <w:rFonts w:ascii="Arial" w:hAnsi="Arial" w:cs="Arial"/>
          <w:sz w:val="20"/>
          <w:szCs w:val="20"/>
        </w:rPr>
        <w:t>/</w:t>
      </w:r>
      <w:r w:rsidR="002351D4">
        <w:rPr>
          <w:rFonts w:ascii="Arial" w:hAnsi="Arial" w:cs="Arial"/>
          <w:b/>
          <w:sz w:val="20"/>
          <w:szCs w:val="20"/>
        </w:rPr>
        <w:t>2026</w:t>
      </w:r>
    </w:p>
    <w:p w14:paraId="4421B103" w14:textId="33F9D37D" w:rsidR="007041AC" w:rsidRPr="00F425C9" w:rsidRDefault="007041AC" w:rsidP="004830D3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F425C9">
        <w:rPr>
          <w:rFonts w:ascii="Arial" w:hAnsi="Arial" w:cs="Arial"/>
          <w:b/>
          <w:sz w:val="20"/>
          <w:szCs w:val="20"/>
        </w:rPr>
        <w:t>C</w:t>
      </w:r>
      <w:r w:rsidR="004F2ADA">
        <w:rPr>
          <w:rFonts w:ascii="Arial" w:hAnsi="Arial" w:cs="Arial"/>
          <w:b/>
          <w:sz w:val="20"/>
          <w:szCs w:val="20"/>
        </w:rPr>
        <w:t xml:space="preserve">OM BASE NO ART. Nº 75, INCISO </w:t>
      </w:r>
      <w:r w:rsidR="009E1AB1">
        <w:rPr>
          <w:rFonts w:ascii="Arial" w:hAnsi="Arial" w:cs="Arial"/>
          <w:b/>
          <w:sz w:val="20"/>
          <w:szCs w:val="20"/>
        </w:rPr>
        <w:t>I</w:t>
      </w:r>
      <w:r w:rsidR="004F2ADA">
        <w:rPr>
          <w:rFonts w:ascii="Arial" w:hAnsi="Arial" w:cs="Arial"/>
          <w:b/>
          <w:sz w:val="20"/>
          <w:szCs w:val="20"/>
        </w:rPr>
        <w:t>I</w:t>
      </w:r>
      <w:r w:rsidRPr="00F425C9">
        <w:rPr>
          <w:rFonts w:ascii="Arial" w:hAnsi="Arial" w:cs="Arial"/>
          <w:b/>
          <w:sz w:val="20"/>
          <w:szCs w:val="20"/>
        </w:rPr>
        <w:t xml:space="preserve"> da Lei 14.133/</w:t>
      </w:r>
      <w:r w:rsidR="00460089" w:rsidRPr="00F425C9">
        <w:rPr>
          <w:rFonts w:ascii="Arial" w:hAnsi="Arial" w:cs="Arial"/>
          <w:b/>
          <w:sz w:val="20"/>
          <w:szCs w:val="20"/>
        </w:rPr>
        <w:t>2021.</w:t>
      </w:r>
    </w:p>
    <w:p w14:paraId="5B909DF9" w14:textId="77777777" w:rsidR="007041AC" w:rsidRPr="00F425C9" w:rsidRDefault="007041AC" w:rsidP="004830D3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3D6E74D6" w14:textId="020904E1" w:rsidR="007041AC" w:rsidRPr="00286621" w:rsidRDefault="007041AC" w:rsidP="00286621">
      <w:pPr>
        <w:tabs>
          <w:tab w:val="left" w:pos="90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D0F17">
        <w:rPr>
          <w:rFonts w:ascii="Arial" w:hAnsi="Arial" w:cs="Arial"/>
          <w:sz w:val="20"/>
          <w:szCs w:val="20"/>
        </w:rPr>
        <w:t>O MUNICÍPIO DE TAPEJARA - RS, Inscrito no CNPJ Nº 87.615.449/42, com sede na Rua do Comércio, nº 1468, Centro, por intermédio do Departamento de Compras e Licitações, nos t</w:t>
      </w:r>
      <w:r w:rsidR="004F2ADA">
        <w:rPr>
          <w:rFonts w:ascii="Arial" w:hAnsi="Arial" w:cs="Arial"/>
          <w:sz w:val="20"/>
          <w:szCs w:val="20"/>
        </w:rPr>
        <w:t xml:space="preserve">ermos do Artigo Nº 75, inciso </w:t>
      </w:r>
      <w:r w:rsidR="009E1AB1">
        <w:rPr>
          <w:rFonts w:ascii="Arial" w:hAnsi="Arial" w:cs="Arial"/>
          <w:sz w:val="20"/>
          <w:szCs w:val="20"/>
        </w:rPr>
        <w:t>I</w:t>
      </w:r>
      <w:r w:rsidR="00A67029">
        <w:rPr>
          <w:rFonts w:ascii="Arial" w:hAnsi="Arial" w:cs="Arial"/>
          <w:sz w:val="20"/>
          <w:szCs w:val="20"/>
        </w:rPr>
        <w:t>I</w:t>
      </w:r>
      <w:r w:rsidRPr="004D0F17">
        <w:rPr>
          <w:rFonts w:ascii="Arial" w:hAnsi="Arial" w:cs="Arial"/>
          <w:sz w:val="20"/>
          <w:szCs w:val="20"/>
        </w:rPr>
        <w:t xml:space="preserve"> da Lei 14.133/2021, e as exigências estabelecidas neste processo de dispensa, conforme os critérios e procedimentos definidos, objetivando obter a melhor proposta, observados os prazos estabelecidos, manifesta intenção de formalizar dispensa de licitação para</w:t>
      </w:r>
      <w:r w:rsidR="00A67029">
        <w:rPr>
          <w:rFonts w:ascii="Arial" w:hAnsi="Arial" w:cs="Arial"/>
          <w:sz w:val="20"/>
          <w:szCs w:val="20"/>
        </w:rPr>
        <w:t xml:space="preserve"> </w:t>
      </w:r>
      <w:r w:rsidR="00286621" w:rsidRPr="00286621">
        <w:rPr>
          <w:rFonts w:ascii="Arial" w:hAnsi="Arial" w:cs="Arial"/>
          <w:sz w:val="20"/>
          <w:szCs w:val="20"/>
        </w:rPr>
        <w:t>Contratação de empresa especializada para assessoria e consultoria na área de engenharia mecânica.</w:t>
      </w:r>
    </w:p>
    <w:p w14:paraId="51851832" w14:textId="77777777" w:rsidR="007041AC" w:rsidRDefault="007041AC" w:rsidP="004830D3">
      <w:pPr>
        <w:spacing w:after="0" w:line="36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F425C9">
        <w:rPr>
          <w:rFonts w:ascii="Arial" w:hAnsi="Arial" w:cs="Arial"/>
          <w:sz w:val="20"/>
          <w:szCs w:val="20"/>
          <w:lang w:eastAsia="zh-CN"/>
        </w:rPr>
        <w:t>B</w:t>
      </w:r>
      <w:r w:rsidRPr="00F425C9">
        <w:rPr>
          <w:rFonts w:ascii="Arial" w:hAnsi="Arial" w:cs="Arial"/>
          <w:sz w:val="20"/>
          <w:szCs w:val="20"/>
        </w:rPr>
        <w:t>uscou-se orçamento com as empresas a seguir relacionadas:</w:t>
      </w:r>
    </w:p>
    <w:p w14:paraId="79FE29ED" w14:textId="77777777" w:rsidR="007041AC" w:rsidRPr="00F425C9" w:rsidRDefault="007041AC" w:rsidP="004830D3">
      <w:pPr>
        <w:spacing w:after="0" w:line="360" w:lineRule="auto"/>
        <w:ind w:firstLine="567"/>
        <w:jc w:val="both"/>
        <w:rPr>
          <w:rFonts w:ascii="Arial" w:hAnsi="Arial" w:cs="Arial"/>
          <w:sz w:val="20"/>
          <w:szCs w:val="20"/>
        </w:rPr>
      </w:pPr>
    </w:p>
    <w:p w14:paraId="4DFE0E7B" w14:textId="695DBCD3" w:rsidR="0038004C" w:rsidRPr="00156F75" w:rsidRDefault="00286621" w:rsidP="002351D4">
      <w:pPr>
        <w:numPr>
          <w:ilvl w:val="0"/>
          <w:numId w:val="2"/>
        </w:numPr>
        <w:spacing w:after="200" w:line="360" w:lineRule="auto"/>
        <w:rPr>
          <w:rFonts w:ascii="Arial" w:hAnsi="Arial" w:cs="Arial"/>
          <w:sz w:val="20"/>
          <w:szCs w:val="20"/>
        </w:rPr>
      </w:pPr>
      <w:r>
        <w:rPr>
          <w:rFonts w:ascii="Arial" w:eastAsia="Aptos" w:hAnsi="Arial" w:cs="Arial"/>
          <w:b/>
          <w:bCs/>
          <w:sz w:val="20"/>
          <w:szCs w:val="22"/>
          <w:u w:val="single"/>
        </w:rPr>
        <w:t>BSK ENGENHARIA E CONSULTORIA LTDA</w:t>
      </w:r>
      <w:r w:rsidR="0072731E">
        <w:rPr>
          <w:rFonts w:ascii="Arial" w:eastAsia="Aptos" w:hAnsi="Arial" w:cs="Arial"/>
          <w:b/>
          <w:sz w:val="20"/>
          <w:szCs w:val="22"/>
          <w:u w:val="single"/>
        </w:rPr>
        <w:t>.</w:t>
      </w:r>
      <w:r w:rsidR="007041AC" w:rsidRPr="007B697A">
        <w:rPr>
          <w:rFonts w:ascii="Arial" w:hAnsi="Arial" w:cs="Arial"/>
          <w:b/>
          <w:sz w:val="18"/>
          <w:szCs w:val="20"/>
        </w:rPr>
        <w:br/>
      </w:r>
      <w:r w:rsidR="007041AC" w:rsidRPr="007B697A">
        <w:rPr>
          <w:rFonts w:ascii="Arial" w:hAnsi="Arial" w:cs="Arial"/>
          <w:b/>
          <w:sz w:val="20"/>
          <w:szCs w:val="20"/>
        </w:rPr>
        <w:t xml:space="preserve">VALOR TOTAL </w:t>
      </w:r>
      <w:r w:rsidR="00BA5CF2">
        <w:rPr>
          <w:rFonts w:ascii="Arial" w:hAnsi="Arial" w:cs="Arial"/>
          <w:b/>
          <w:sz w:val="20"/>
          <w:szCs w:val="20"/>
        </w:rPr>
        <w:t>R$ 42.000,00 (Quarenta e dois mil reais</w:t>
      </w:r>
      <w:r w:rsidR="00BA5CF2" w:rsidRPr="002351D4">
        <w:rPr>
          <w:rFonts w:ascii="Arial" w:hAnsi="Arial" w:cs="Arial"/>
          <w:b/>
          <w:sz w:val="20"/>
          <w:szCs w:val="20"/>
        </w:rPr>
        <w:t>)</w:t>
      </w:r>
      <w:r w:rsidR="002351D4" w:rsidRPr="002351D4">
        <w:rPr>
          <w:rFonts w:ascii="Arial" w:hAnsi="Arial" w:cs="Arial"/>
          <w:b/>
          <w:sz w:val="20"/>
          <w:szCs w:val="20"/>
        </w:rPr>
        <w:t>.</w:t>
      </w:r>
    </w:p>
    <w:p w14:paraId="002A9FDC" w14:textId="77777777" w:rsidR="00BA5CF2" w:rsidRDefault="00BA5CF2" w:rsidP="00BA5CF2">
      <w:pPr>
        <w:numPr>
          <w:ilvl w:val="0"/>
          <w:numId w:val="2"/>
        </w:numPr>
        <w:spacing w:after="20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MAGNETIC ENGENHARIA E AUTOMOÇÃO </w:t>
      </w:r>
      <w:proofErr w:type="gramStart"/>
      <w:r>
        <w:rPr>
          <w:rFonts w:ascii="Arial" w:hAnsi="Arial" w:cs="Arial"/>
          <w:bCs/>
          <w:sz w:val="20"/>
          <w:szCs w:val="20"/>
        </w:rPr>
        <w:t>CNJ:</w:t>
      </w:r>
      <w:proofErr w:type="gramEnd"/>
      <w:r>
        <w:rPr>
          <w:rFonts w:ascii="Arial" w:hAnsi="Arial" w:cs="Arial"/>
          <w:bCs/>
          <w:sz w:val="20"/>
          <w:szCs w:val="20"/>
        </w:rPr>
        <w:t>30.808.437/0001-17</w:t>
      </w:r>
      <w:r>
        <w:rPr>
          <w:rFonts w:ascii="Arial" w:hAnsi="Arial" w:cs="Arial"/>
          <w:sz w:val="20"/>
          <w:szCs w:val="20"/>
        </w:rPr>
        <w:t xml:space="preserve"> </w:t>
      </w:r>
    </w:p>
    <w:p w14:paraId="09ADAE16" w14:textId="6B092221" w:rsidR="00BA5CF2" w:rsidRPr="00BA5CF2" w:rsidRDefault="00BA5CF2" w:rsidP="00BA5CF2">
      <w:pPr>
        <w:numPr>
          <w:ilvl w:val="0"/>
          <w:numId w:val="2"/>
        </w:numPr>
        <w:spacing w:after="20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VALOR TOTAL: R$ 49.200,00</w:t>
      </w:r>
    </w:p>
    <w:p w14:paraId="696CE5C9" w14:textId="18DBBF0E" w:rsidR="00A67029" w:rsidRDefault="00BA5CF2" w:rsidP="002351D4">
      <w:pPr>
        <w:numPr>
          <w:ilvl w:val="0"/>
          <w:numId w:val="2"/>
        </w:numPr>
        <w:spacing w:after="20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BRUNO NAVARINI E CIA LTDA</w:t>
      </w:r>
      <w:r w:rsidR="002351D4">
        <w:rPr>
          <w:rFonts w:ascii="Arial" w:hAnsi="Arial" w:cs="Arial"/>
          <w:bCs/>
          <w:sz w:val="20"/>
          <w:szCs w:val="20"/>
        </w:rPr>
        <w:t xml:space="preserve"> </w:t>
      </w:r>
      <w:r w:rsidR="00FB4BA0" w:rsidRPr="0038004C">
        <w:rPr>
          <w:rFonts w:ascii="Arial" w:hAnsi="Arial" w:cs="Arial"/>
          <w:sz w:val="20"/>
          <w:szCs w:val="20"/>
        </w:rPr>
        <w:t xml:space="preserve">CNPJ: </w:t>
      </w:r>
      <w:r>
        <w:rPr>
          <w:rFonts w:ascii="Arial" w:hAnsi="Arial" w:cs="Arial"/>
          <w:bCs/>
          <w:sz w:val="20"/>
          <w:szCs w:val="20"/>
        </w:rPr>
        <w:t>43.349.095/0001-66</w:t>
      </w:r>
      <w:r w:rsidR="00FB4BA0" w:rsidRPr="0038004C">
        <w:rPr>
          <w:rFonts w:ascii="Arial" w:hAnsi="Arial" w:cs="Arial"/>
          <w:sz w:val="20"/>
          <w:szCs w:val="20"/>
        </w:rPr>
        <w:br/>
        <w:t xml:space="preserve">VALOR TOTAL R$ </w:t>
      </w:r>
      <w:r>
        <w:rPr>
          <w:rFonts w:ascii="Arial" w:hAnsi="Arial" w:cs="Arial"/>
          <w:sz w:val="20"/>
          <w:szCs w:val="20"/>
        </w:rPr>
        <w:t>51.600</w:t>
      </w:r>
    </w:p>
    <w:p w14:paraId="213B4341" w14:textId="4A96F6B1" w:rsidR="007041AC" w:rsidRPr="00F05D48" w:rsidRDefault="007041AC" w:rsidP="004830D3">
      <w:pPr>
        <w:spacing w:after="0" w:line="360" w:lineRule="auto"/>
        <w:ind w:firstLine="567"/>
        <w:jc w:val="both"/>
        <w:rPr>
          <w:rFonts w:ascii="Arial" w:hAnsi="Arial" w:cs="Arial"/>
          <w:b/>
          <w:sz w:val="20"/>
          <w:szCs w:val="20"/>
        </w:rPr>
      </w:pPr>
      <w:r w:rsidRPr="00F05D48">
        <w:rPr>
          <w:rFonts w:ascii="Arial" w:hAnsi="Arial" w:cs="Arial"/>
          <w:sz w:val="20"/>
          <w:szCs w:val="20"/>
        </w:rPr>
        <w:t xml:space="preserve">O aviso de intenção de contratação foi publicado em </w:t>
      </w:r>
      <w:r w:rsidR="002351D4">
        <w:rPr>
          <w:rFonts w:ascii="Arial" w:hAnsi="Arial" w:cs="Arial"/>
          <w:sz w:val="20"/>
          <w:szCs w:val="20"/>
        </w:rPr>
        <w:t>27 de janeiro</w:t>
      </w:r>
      <w:r>
        <w:rPr>
          <w:rFonts w:ascii="Arial" w:hAnsi="Arial" w:cs="Arial"/>
          <w:sz w:val="20"/>
          <w:szCs w:val="20"/>
        </w:rPr>
        <w:t xml:space="preserve"> </w:t>
      </w:r>
      <w:r w:rsidRPr="00F05D48">
        <w:rPr>
          <w:rFonts w:ascii="Arial" w:hAnsi="Arial" w:cs="Arial"/>
          <w:sz w:val="20"/>
          <w:szCs w:val="20"/>
        </w:rPr>
        <w:t>de 202</w:t>
      </w:r>
      <w:r w:rsidR="002351D4">
        <w:rPr>
          <w:rFonts w:ascii="Arial" w:hAnsi="Arial" w:cs="Arial"/>
          <w:sz w:val="20"/>
          <w:szCs w:val="20"/>
        </w:rPr>
        <w:t>6</w:t>
      </w:r>
      <w:r w:rsidRPr="00F05D48">
        <w:rPr>
          <w:rFonts w:ascii="Arial" w:hAnsi="Arial" w:cs="Arial"/>
          <w:sz w:val="20"/>
          <w:szCs w:val="20"/>
        </w:rPr>
        <w:t>, com prazo de 03 (três) dias úteis para manifestação de interesse.</w:t>
      </w:r>
      <w:r>
        <w:rPr>
          <w:rFonts w:ascii="Arial" w:hAnsi="Arial" w:cs="Arial"/>
          <w:sz w:val="20"/>
          <w:szCs w:val="20"/>
        </w:rPr>
        <w:t xml:space="preserve"> </w:t>
      </w:r>
      <w:r w:rsidRPr="00F05D48">
        <w:rPr>
          <w:rFonts w:ascii="Arial" w:hAnsi="Arial" w:cs="Arial"/>
          <w:sz w:val="20"/>
          <w:szCs w:val="20"/>
        </w:rPr>
        <w:t>Decorrido o prazo não havendo nenhum manifesto de interesse, a melhor proposta apresentada foi da Empresa</w:t>
      </w:r>
      <w:r w:rsidRPr="00F05D48">
        <w:rPr>
          <w:rFonts w:ascii="Arial" w:hAnsi="Arial" w:cs="Arial"/>
          <w:b/>
          <w:sz w:val="20"/>
          <w:szCs w:val="20"/>
        </w:rPr>
        <w:t>,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BA5CF2">
        <w:rPr>
          <w:rFonts w:ascii="Arial" w:hAnsi="Arial" w:cs="Arial"/>
          <w:b/>
          <w:bCs/>
          <w:sz w:val="20"/>
          <w:u w:val="single"/>
        </w:rPr>
        <w:t xml:space="preserve">BKS ENGENHARIA </w:t>
      </w:r>
      <w:proofErr w:type="gramStart"/>
      <w:r w:rsidR="00BA5CF2">
        <w:rPr>
          <w:rFonts w:ascii="Arial" w:hAnsi="Arial" w:cs="Arial"/>
          <w:b/>
          <w:bCs/>
          <w:sz w:val="20"/>
          <w:u w:val="single"/>
        </w:rPr>
        <w:t>E</w:t>
      </w:r>
      <w:proofErr w:type="gramEnd"/>
      <w:r w:rsidR="00BA5CF2">
        <w:rPr>
          <w:rFonts w:ascii="Arial" w:hAnsi="Arial" w:cs="Arial"/>
          <w:b/>
          <w:bCs/>
          <w:sz w:val="20"/>
          <w:u w:val="single"/>
        </w:rPr>
        <w:t xml:space="preserve"> CONSULTORIA LTDA </w:t>
      </w:r>
      <w:proofErr w:type="gramStart"/>
      <w:r w:rsidR="002351D4">
        <w:rPr>
          <w:rFonts w:ascii="Arial" w:hAnsi="Arial" w:cs="Arial"/>
          <w:b/>
          <w:bCs/>
          <w:sz w:val="20"/>
          <w:u w:val="single"/>
        </w:rPr>
        <w:t>CNPJ:</w:t>
      </w:r>
      <w:proofErr w:type="gramEnd"/>
      <w:r w:rsidR="00BA5CF2">
        <w:rPr>
          <w:rFonts w:ascii="Arial" w:hAnsi="Arial" w:cs="Arial"/>
          <w:b/>
          <w:bCs/>
          <w:sz w:val="20"/>
          <w:u w:val="single"/>
        </w:rPr>
        <w:t>28.425.500/0001-94</w:t>
      </w:r>
      <w:r w:rsidR="00460089" w:rsidRPr="00460089">
        <w:rPr>
          <w:rFonts w:ascii="Arial" w:hAnsi="Arial" w:cs="Arial"/>
          <w:b/>
          <w:sz w:val="20"/>
        </w:rPr>
        <w:t xml:space="preserve">, </w:t>
      </w:r>
      <w:r w:rsidRPr="00F05D48">
        <w:rPr>
          <w:rFonts w:ascii="Arial" w:hAnsi="Arial" w:cs="Arial"/>
          <w:sz w:val="20"/>
          <w:szCs w:val="20"/>
        </w:rPr>
        <w:t xml:space="preserve">no </w:t>
      </w:r>
      <w:r w:rsidRPr="00156F75">
        <w:rPr>
          <w:rFonts w:ascii="Arial" w:hAnsi="Arial" w:cs="Arial"/>
          <w:b/>
          <w:sz w:val="20"/>
          <w:szCs w:val="20"/>
        </w:rPr>
        <w:t xml:space="preserve">valor </w:t>
      </w:r>
      <w:r w:rsidR="00156F75" w:rsidRPr="00156F75">
        <w:rPr>
          <w:rFonts w:ascii="Arial" w:hAnsi="Arial" w:cs="Arial"/>
          <w:b/>
          <w:sz w:val="20"/>
          <w:szCs w:val="20"/>
        </w:rPr>
        <w:t>total</w:t>
      </w:r>
      <w:r w:rsidR="00156F75">
        <w:rPr>
          <w:rFonts w:ascii="Arial" w:hAnsi="Arial" w:cs="Arial"/>
          <w:b/>
          <w:sz w:val="20"/>
          <w:szCs w:val="20"/>
        </w:rPr>
        <w:t xml:space="preserve"> </w:t>
      </w:r>
      <w:r w:rsidR="00BA5CF2">
        <w:rPr>
          <w:rFonts w:ascii="Arial" w:hAnsi="Arial" w:cs="Arial"/>
          <w:b/>
          <w:sz w:val="20"/>
          <w:szCs w:val="20"/>
        </w:rPr>
        <w:t>R$ 42.000,00 (quarenta e dois mil reais</w:t>
      </w:r>
      <w:r w:rsidR="00B07A88">
        <w:rPr>
          <w:rFonts w:ascii="Arial" w:hAnsi="Arial" w:cs="Arial"/>
          <w:b/>
          <w:sz w:val="20"/>
          <w:szCs w:val="20"/>
        </w:rPr>
        <w:t xml:space="preserve">), </w:t>
      </w:r>
      <w:r w:rsidRPr="00F05D48">
        <w:rPr>
          <w:rFonts w:ascii="Arial" w:hAnsi="Arial" w:cs="Arial"/>
          <w:sz w:val="20"/>
          <w:szCs w:val="20"/>
        </w:rPr>
        <w:t>sendo esta convocada para apresentar a documentação para habilitação.</w:t>
      </w:r>
    </w:p>
    <w:p w14:paraId="798FD965" w14:textId="77777777" w:rsidR="007041AC" w:rsidRDefault="007041AC" w:rsidP="004830D3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</w:p>
    <w:p w14:paraId="46634FE3" w14:textId="77777777" w:rsidR="000E02D5" w:rsidRPr="00F425C9" w:rsidRDefault="000E02D5" w:rsidP="004830D3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</w:p>
    <w:p w14:paraId="1E93EE28" w14:textId="29FE630B" w:rsidR="007041AC" w:rsidRPr="00F425C9" w:rsidRDefault="007041AC" w:rsidP="004830D3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F425C9">
        <w:rPr>
          <w:rFonts w:ascii="Arial" w:hAnsi="Arial" w:cs="Arial"/>
          <w:sz w:val="20"/>
          <w:szCs w:val="20"/>
        </w:rPr>
        <w:t xml:space="preserve">Tapejara, </w:t>
      </w:r>
      <w:r w:rsidR="00286621">
        <w:rPr>
          <w:rFonts w:ascii="Arial" w:hAnsi="Arial" w:cs="Arial"/>
          <w:sz w:val="20"/>
          <w:szCs w:val="20"/>
        </w:rPr>
        <w:t>03 de fevereiro</w:t>
      </w:r>
      <w:r w:rsidRPr="00286621">
        <w:rPr>
          <w:rFonts w:ascii="Arial" w:hAnsi="Arial" w:cs="Arial"/>
          <w:sz w:val="20"/>
          <w:szCs w:val="20"/>
        </w:rPr>
        <w:t xml:space="preserve"> de </w:t>
      </w:r>
      <w:r w:rsidR="00286621">
        <w:rPr>
          <w:rFonts w:ascii="Arial" w:hAnsi="Arial" w:cs="Arial"/>
          <w:sz w:val="20"/>
          <w:szCs w:val="20"/>
        </w:rPr>
        <w:t>2026</w:t>
      </w:r>
      <w:r w:rsidRPr="00286621">
        <w:rPr>
          <w:rFonts w:ascii="Arial" w:hAnsi="Arial" w:cs="Arial"/>
          <w:sz w:val="20"/>
          <w:szCs w:val="20"/>
        </w:rPr>
        <w:t>.</w:t>
      </w:r>
    </w:p>
    <w:p w14:paraId="18080287" w14:textId="77777777" w:rsidR="009E1AB1" w:rsidRDefault="009E1AB1" w:rsidP="004830D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0A31AC7" w14:textId="77777777" w:rsidR="007041AC" w:rsidRDefault="007041AC" w:rsidP="004830D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016DBCF" w14:textId="77777777" w:rsidR="00FB4BA0" w:rsidRDefault="00FB4BA0" w:rsidP="004830D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B45AD59" w14:textId="77777777" w:rsidR="00B44500" w:rsidRDefault="00B44500" w:rsidP="004830D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CCD0A26" w14:textId="77777777" w:rsidR="00B07A88" w:rsidRDefault="00B07A88" w:rsidP="004830D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2D7BB7C" w14:textId="77777777" w:rsidR="00B07A88" w:rsidRDefault="00B07A88" w:rsidP="004830D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7FB6ABE" w14:textId="77777777" w:rsidR="00FB4BA0" w:rsidRPr="00F425C9" w:rsidRDefault="00FB4BA0" w:rsidP="004830D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55A9DE1" w14:textId="6199F9A4" w:rsidR="005F0FE3" w:rsidRPr="000E02D5" w:rsidRDefault="007041AC" w:rsidP="000E02D5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Setor de Compras</w:t>
      </w:r>
    </w:p>
    <w:sectPr w:rsidR="005F0FE3" w:rsidRPr="000E02D5" w:rsidSect="005F0FE3">
      <w:headerReference w:type="even" r:id="rId8"/>
      <w:headerReference w:type="default" r:id="rId9"/>
      <w:headerReference w:type="first" r:id="rId10"/>
      <w:pgSz w:w="11906" w:h="16838"/>
      <w:pgMar w:top="1529" w:right="1701" w:bottom="189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305EF8" w14:textId="77777777" w:rsidR="00286621" w:rsidRDefault="00286621" w:rsidP="005F0FE3">
      <w:pPr>
        <w:spacing w:after="0" w:line="240" w:lineRule="auto"/>
      </w:pPr>
      <w:r>
        <w:separator/>
      </w:r>
    </w:p>
  </w:endnote>
  <w:endnote w:type="continuationSeparator" w:id="0">
    <w:p w14:paraId="05A43BBF" w14:textId="77777777" w:rsidR="00286621" w:rsidRDefault="00286621" w:rsidP="005F0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B1B65A" w14:textId="77777777" w:rsidR="00286621" w:rsidRDefault="00286621" w:rsidP="005F0FE3">
      <w:pPr>
        <w:spacing w:after="0" w:line="240" w:lineRule="auto"/>
      </w:pPr>
      <w:r>
        <w:separator/>
      </w:r>
    </w:p>
  </w:footnote>
  <w:footnote w:type="continuationSeparator" w:id="0">
    <w:p w14:paraId="2963E6C1" w14:textId="77777777" w:rsidR="00286621" w:rsidRDefault="00286621" w:rsidP="005F0F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B676C5" w14:textId="518233C0" w:rsidR="00286621" w:rsidRDefault="00EA22E6">
    <w:pPr>
      <w:pStyle w:val="Cabealho"/>
    </w:pPr>
    <w:r>
      <w:rPr>
        <w:noProof/>
      </w:rPr>
      <w:pict w14:anchorId="0B08282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47930296" o:spid="_x0000_s1027" type="#_x0000_t75" alt="" style="position:absolute;margin-left:0;margin-top:0;width:595pt;height:842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folha_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68CB8B" w14:textId="0E768444" w:rsidR="00286621" w:rsidRDefault="00EA22E6">
    <w:pPr>
      <w:pStyle w:val="Cabealho"/>
    </w:pPr>
    <w:r>
      <w:rPr>
        <w:noProof/>
      </w:rPr>
      <w:pict w14:anchorId="73BCDD0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47930297" o:spid="_x0000_s1026" type="#_x0000_t75" alt="" style="position:absolute;margin-left:0;margin-top:0;width:595pt;height:842pt;z-index:-2516439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folha_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C563E8" w14:textId="0057A3C3" w:rsidR="00286621" w:rsidRDefault="00EA22E6">
    <w:pPr>
      <w:pStyle w:val="Cabealho"/>
    </w:pPr>
    <w:r>
      <w:rPr>
        <w:noProof/>
      </w:rPr>
      <w:pict w14:anchorId="3D3230C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47930295" o:spid="_x0000_s1025" type="#_x0000_t75" alt="" style="position:absolute;margin-left:0;margin-top:0;width:595pt;height:842pt;z-index:-2516480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folha_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C43D3"/>
    <w:multiLevelType w:val="hybridMultilevel"/>
    <w:tmpl w:val="C232B29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EF025A"/>
    <w:multiLevelType w:val="hybridMultilevel"/>
    <w:tmpl w:val="D8B4FF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FE3"/>
    <w:rsid w:val="000064A5"/>
    <w:rsid w:val="00022D42"/>
    <w:rsid w:val="00081D63"/>
    <w:rsid w:val="000C267C"/>
    <w:rsid w:val="000E02D5"/>
    <w:rsid w:val="00112265"/>
    <w:rsid w:val="00156F75"/>
    <w:rsid w:val="00186A15"/>
    <w:rsid w:val="00195A1D"/>
    <w:rsid w:val="001A1E35"/>
    <w:rsid w:val="0020215E"/>
    <w:rsid w:val="0020359F"/>
    <w:rsid w:val="00222290"/>
    <w:rsid w:val="002351D4"/>
    <w:rsid w:val="00255BA3"/>
    <w:rsid w:val="00267544"/>
    <w:rsid w:val="00286621"/>
    <w:rsid w:val="002B3284"/>
    <w:rsid w:val="002D39F0"/>
    <w:rsid w:val="002D7188"/>
    <w:rsid w:val="002E1193"/>
    <w:rsid w:val="002E3D8C"/>
    <w:rsid w:val="002E5F8B"/>
    <w:rsid w:val="00313ED3"/>
    <w:rsid w:val="00326920"/>
    <w:rsid w:val="003460CB"/>
    <w:rsid w:val="00355692"/>
    <w:rsid w:val="0038004C"/>
    <w:rsid w:val="003828B7"/>
    <w:rsid w:val="00390548"/>
    <w:rsid w:val="003F72B8"/>
    <w:rsid w:val="0043211B"/>
    <w:rsid w:val="00460089"/>
    <w:rsid w:val="004830D3"/>
    <w:rsid w:val="004F2ADA"/>
    <w:rsid w:val="004F67F8"/>
    <w:rsid w:val="00584E46"/>
    <w:rsid w:val="00587AFA"/>
    <w:rsid w:val="005A0D46"/>
    <w:rsid w:val="005C558B"/>
    <w:rsid w:val="005C5D58"/>
    <w:rsid w:val="005F0FE3"/>
    <w:rsid w:val="006076B9"/>
    <w:rsid w:val="00657619"/>
    <w:rsid w:val="006D5863"/>
    <w:rsid w:val="006F3B35"/>
    <w:rsid w:val="007041AC"/>
    <w:rsid w:val="00717A0A"/>
    <w:rsid w:val="0072731E"/>
    <w:rsid w:val="00751610"/>
    <w:rsid w:val="00752354"/>
    <w:rsid w:val="00781559"/>
    <w:rsid w:val="0078624F"/>
    <w:rsid w:val="007B2690"/>
    <w:rsid w:val="007B697A"/>
    <w:rsid w:val="007D33E3"/>
    <w:rsid w:val="007D5FB2"/>
    <w:rsid w:val="007F0520"/>
    <w:rsid w:val="00811401"/>
    <w:rsid w:val="00855CDE"/>
    <w:rsid w:val="00867486"/>
    <w:rsid w:val="00883F39"/>
    <w:rsid w:val="008C02C0"/>
    <w:rsid w:val="008E4089"/>
    <w:rsid w:val="00906D7E"/>
    <w:rsid w:val="009259E5"/>
    <w:rsid w:val="00985651"/>
    <w:rsid w:val="00996EE5"/>
    <w:rsid w:val="009A0A07"/>
    <w:rsid w:val="009E1AB1"/>
    <w:rsid w:val="00A147BA"/>
    <w:rsid w:val="00A31577"/>
    <w:rsid w:val="00A44862"/>
    <w:rsid w:val="00A57F6D"/>
    <w:rsid w:val="00A6502F"/>
    <w:rsid w:val="00A65EDC"/>
    <w:rsid w:val="00A67029"/>
    <w:rsid w:val="00A75051"/>
    <w:rsid w:val="00A8055D"/>
    <w:rsid w:val="00A906B5"/>
    <w:rsid w:val="00A9605C"/>
    <w:rsid w:val="00AF0A85"/>
    <w:rsid w:val="00B07A88"/>
    <w:rsid w:val="00B36AD8"/>
    <w:rsid w:val="00B44500"/>
    <w:rsid w:val="00B82FFE"/>
    <w:rsid w:val="00B90DAE"/>
    <w:rsid w:val="00BA5CF2"/>
    <w:rsid w:val="00BB1CB1"/>
    <w:rsid w:val="00BB2636"/>
    <w:rsid w:val="00BC11AA"/>
    <w:rsid w:val="00C5524B"/>
    <w:rsid w:val="00C55F23"/>
    <w:rsid w:val="00C720B0"/>
    <w:rsid w:val="00CC576B"/>
    <w:rsid w:val="00CF1354"/>
    <w:rsid w:val="00CF14FE"/>
    <w:rsid w:val="00D63EFD"/>
    <w:rsid w:val="00D76096"/>
    <w:rsid w:val="00DB0BD9"/>
    <w:rsid w:val="00DB4A25"/>
    <w:rsid w:val="00DE57DE"/>
    <w:rsid w:val="00E3166E"/>
    <w:rsid w:val="00E3521B"/>
    <w:rsid w:val="00E4071C"/>
    <w:rsid w:val="00E57649"/>
    <w:rsid w:val="00E823AC"/>
    <w:rsid w:val="00EA22E6"/>
    <w:rsid w:val="00ED41A7"/>
    <w:rsid w:val="00F323C4"/>
    <w:rsid w:val="00F478B7"/>
    <w:rsid w:val="00F57E01"/>
    <w:rsid w:val="00FB3079"/>
    <w:rsid w:val="00FB4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DDA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F0F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F0F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F0F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F0F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F0F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F0F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F0F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F0F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F0F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F0F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F0F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F0F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F0FE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F0FE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F0FE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F0FE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F0FE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F0FE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qFormat/>
    <w:rsid w:val="005F0F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rsid w:val="005F0F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F0F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5F0F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F0F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F0FE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F0FE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5F0FE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F0F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F0FE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F0FE3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5F0F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F0FE3"/>
  </w:style>
  <w:style w:type="paragraph" w:styleId="Rodap">
    <w:name w:val="footer"/>
    <w:basedOn w:val="Normal"/>
    <w:link w:val="RodapChar"/>
    <w:uiPriority w:val="99"/>
    <w:unhideWhenUsed/>
    <w:rsid w:val="005F0F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F0FE3"/>
  </w:style>
  <w:style w:type="paragraph" w:styleId="Corpodetexto">
    <w:name w:val="Body Text"/>
    <w:basedOn w:val="Normal"/>
    <w:link w:val="CorpodetextoChar"/>
    <w:rsid w:val="00195A1D"/>
    <w:pPr>
      <w:spacing w:before="80" w:after="80" w:line="240" w:lineRule="auto"/>
      <w:jc w:val="center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195A1D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styleId="Hyperlink">
    <w:name w:val="Hyperlink"/>
    <w:uiPriority w:val="99"/>
    <w:semiHidden/>
    <w:unhideWhenUsed/>
    <w:rsid w:val="007F052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478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478B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F0F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F0F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F0F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F0F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F0F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F0F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F0F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F0F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F0F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F0F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F0F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F0F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F0FE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F0FE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F0FE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F0FE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F0FE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F0FE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qFormat/>
    <w:rsid w:val="005F0F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rsid w:val="005F0F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F0F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5F0F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F0F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F0FE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F0FE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5F0FE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F0F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F0FE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F0FE3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5F0F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F0FE3"/>
  </w:style>
  <w:style w:type="paragraph" w:styleId="Rodap">
    <w:name w:val="footer"/>
    <w:basedOn w:val="Normal"/>
    <w:link w:val="RodapChar"/>
    <w:uiPriority w:val="99"/>
    <w:unhideWhenUsed/>
    <w:rsid w:val="005F0F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F0FE3"/>
  </w:style>
  <w:style w:type="paragraph" w:styleId="Corpodetexto">
    <w:name w:val="Body Text"/>
    <w:basedOn w:val="Normal"/>
    <w:link w:val="CorpodetextoChar"/>
    <w:rsid w:val="00195A1D"/>
    <w:pPr>
      <w:spacing w:before="80" w:after="80" w:line="240" w:lineRule="auto"/>
      <w:jc w:val="center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195A1D"/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styleId="Hyperlink">
    <w:name w:val="Hyperlink"/>
    <w:uiPriority w:val="99"/>
    <w:semiHidden/>
    <w:unhideWhenUsed/>
    <w:rsid w:val="007F052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478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478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5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1</Pages>
  <Words>226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365 365</dc:creator>
  <cp:keywords/>
  <dc:description/>
  <cp:lastModifiedBy>Compras-02</cp:lastModifiedBy>
  <cp:revision>138</cp:revision>
  <cp:lastPrinted>2025-07-04T11:33:00Z</cp:lastPrinted>
  <dcterms:created xsi:type="dcterms:W3CDTF">2024-07-03T20:09:00Z</dcterms:created>
  <dcterms:modified xsi:type="dcterms:W3CDTF">2026-02-09T12:29:00Z</dcterms:modified>
</cp:coreProperties>
</file>